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70549" w:rsidRPr="004D47A3" w:rsidTr="00C7054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70549" w:rsidRDefault="00C70549" w:rsidP="00AC67C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CURRICULUM </w:t>
            </w:r>
          </w:p>
          <w:p w:rsidR="00C70549" w:rsidRPr="004D47A3" w:rsidRDefault="00C70549" w:rsidP="00AC67C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Prof.ssa MARIA MICHELA GIANINO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70549" w:rsidRPr="004D47A3" w:rsidRDefault="00C70549" w:rsidP="00AC67C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C67C8" w:rsidRPr="004D47A3" w:rsidTr="00FE7D3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spacing w:line="360" w:lineRule="auto"/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INFORMAZIONI PERSONALI</w:t>
            </w:r>
          </w:p>
          <w:p w:rsidR="00AC67C8" w:rsidRPr="004D47A3" w:rsidRDefault="00AC67C8" w:rsidP="00AC67C8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AC67C8" w:rsidRPr="004D47A3" w:rsidRDefault="00AC67C8" w:rsidP="00AC67C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spacing w:line="360" w:lineRule="auto"/>
              <w:rPr>
                <w:sz w:val="22"/>
                <w:szCs w:val="22"/>
              </w:rPr>
            </w:pPr>
          </w:p>
          <w:p w:rsidR="00AC67C8" w:rsidRPr="004D47A3" w:rsidRDefault="00AC67C8" w:rsidP="00AC67C8">
            <w:pPr>
              <w:spacing w:line="360" w:lineRule="auto"/>
              <w:rPr>
                <w:sz w:val="22"/>
                <w:szCs w:val="22"/>
              </w:rPr>
            </w:pPr>
          </w:p>
          <w:p w:rsidR="00AC67C8" w:rsidRPr="004D47A3" w:rsidRDefault="00AC67C8" w:rsidP="00AC67C8">
            <w:pPr>
              <w:spacing w:line="360" w:lineRule="auto"/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GIANINO MARIA MICHELA</w:t>
            </w:r>
          </w:p>
          <w:p w:rsidR="00AC67C8" w:rsidRPr="004D47A3" w:rsidRDefault="00AC67C8" w:rsidP="00AC67C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C67C8" w:rsidRPr="004D47A3" w:rsidTr="00FE7D3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Indirizzo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>
            <w:pPr>
              <w:rPr>
                <w:sz w:val="22"/>
                <w:szCs w:val="22"/>
              </w:rPr>
            </w:pPr>
          </w:p>
        </w:tc>
      </w:tr>
      <w:tr w:rsidR="00AC67C8" w:rsidRPr="004D47A3" w:rsidTr="00FE7D3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Telefono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spacing w:line="480" w:lineRule="auto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0116705839</w:t>
            </w:r>
          </w:p>
        </w:tc>
      </w:tr>
      <w:tr w:rsidR="00AC67C8" w:rsidRPr="004D47A3" w:rsidTr="00FE7D3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Fax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spacing w:line="480" w:lineRule="auto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0116705889</w:t>
            </w:r>
          </w:p>
        </w:tc>
      </w:tr>
      <w:tr w:rsidR="00AC67C8" w:rsidRPr="004D47A3" w:rsidTr="00FE7D3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Nazionalità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Italiana</w:t>
            </w:r>
          </w:p>
        </w:tc>
      </w:tr>
      <w:tr w:rsidR="00AC67C8" w:rsidRPr="004D47A3" w:rsidTr="00FE7D3E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8" w:rsidRPr="004D47A3" w:rsidRDefault="002A6B39" w:rsidP="00AC67C8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AC67C8" w:rsidRPr="004D47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8" w:rsidRPr="004D47A3" w:rsidRDefault="00AC67C8">
            <w:pPr>
              <w:rPr>
                <w:sz w:val="22"/>
                <w:szCs w:val="22"/>
              </w:rPr>
            </w:pPr>
          </w:p>
        </w:tc>
      </w:tr>
      <w:tr w:rsidR="00AC67C8" w:rsidRPr="004D47A3" w:rsidTr="00FE7D3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ESPERIENZA LAVORATIVA</w:t>
            </w:r>
          </w:p>
          <w:p w:rsidR="00AC67C8" w:rsidRPr="004D47A3" w:rsidRDefault="00AC67C8" w:rsidP="00AC67C8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rPr>
                <w:sz w:val="22"/>
                <w:szCs w:val="22"/>
              </w:rPr>
            </w:pPr>
          </w:p>
        </w:tc>
      </w:tr>
      <w:tr w:rsidR="00AC67C8" w:rsidRPr="004D47A3" w:rsidTr="00FE7D3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tabs>
                <w:tab w:val="left" w:pos="3585"/>
              </w:tabs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ab/>
              <w:t>Date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Dal 2010 PROFESSORE ASSOCIATO DI IGIENE DIPARTIMENTO DI SCIENZE DELLA SANITÀ PUBBLICA E PEDIATRICHE DELL’UNIVERSITÀ DI TORINO</w:t>
            </w:r>
          </w:p>
        </w:tc>
      </w:tr>
      <w:tr w:rsidR="00AC67C8" w:rsidRPr="004D47A3" w:rsidTr="00FE7D3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Dal 2001 al 2010 RICERCATORE DI IGIENE PRESSO LA FACOLTÀ DI MEDICINA E CHIRURGIA DELL’UNIVERSITÀ DI TORINO</w:t>
            </w:r>
          </w:p>
        </w:tc>
      </w:tr>
      <w:tr w:rsidR="00AC67C8" w:rsidRPr="004D47A3" w:rsidTr="00FE7D3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Dal 1997 al 2001 DIRETTORE DI GRUPPI DI RICERCA E CONSULENZA E COORDINATORE DELL’AREA “CONTABILITÀ E CONTROLLO DI GESTIONE” DEL CRESA (CENTRO DI RICERCA PER L’ECONOMIA, L’ORGANIZZAZIONE E L’AMMINISTRAZIONE DELLA SANITÀ) DI TORINO</w:t>
            </w:r>
          </w:p>
        </w:tc>
      </w:tr>
      <w:tr w:rsidR="00AC67C8" w:rsidRPr="004D47A3" w:rsidTr="00FE7D3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AC67C8">
            <w:pPr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Dal1993 al 1997 RICERCATORE CRESA</w:t>
            </w:r>
          </w:p>
        </w:tc>
      </w:tr>
      <w:tr w:rsidR="00AC67C8" w:rsidRPr="004D47A3" w:rsidTr="00FE7D3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3E" w:rsidRPr="004D47A3" w:rsidRDefault="00FE7D3E" w:rsidP="00EB180B">
            <w:pPr>
              <w:rPr>
                <w:sz w:val="22"/>
                <w:szCs w:val="22"/>
              </w:rPr>
            </w:pPr>
          </w:p>
          <w:p w:rsidR="00EB180B" w:rsidRPr="004D47A3" w:rsidRDefault="00EB180B" w:rsidP="00EB180B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Nome e indirizzo del datore di lavoro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D3E" w:rsidRPr="004D47A3" w:rsidRDefault="00FE7D3E" w:rsidP="00EB180B">
            <w:pPr>
              <w:rPr>
                <w:sz w:val="22"/>
                <w:szCs w:val="22"/>
              </w:rPr>
            </w:pPr>
          </w:p>
          <w:p w:rsidR="00EB180B" w:rsidRPr="004D47A3" w:rsidRDefault="00EB180B" w:rsidP="00EB180B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Università degli Studi di Torino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</w:tr>
      <w:tr w:rsidR="00AC67C8" w:rsidRPr="004D47A3" w:rsidTr="00FE7D3E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80B" w:rsidRPr="004D47A3" w:rsidRDefault="00EB180B" w:rsidP="00EB180B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Tipo di azienda o settore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80B" w:rsidRPr="004D47A3" w:rsidRDefault="00EB180B" w:rsidP="00EB180B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Dipartimento di Scienze della Sanità Pubblica e Pediatriche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</w:tr>
      <w:tr w:rsidR="00AC67C8" w:rsidRPr="004D47A3" w:rsidTr="004D47A3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8" w:rsidRPr="004D47A3" w:rsidRDefault="00EB180B" w:rsidP="00B7665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Principali mansioni e responsabilità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97" w:rsidRDefault="00825597" w:rsidP="00825597">
            <w:pPr>
              <w:jc w:val="both"/>
              <w:rPr>
                <w:sz w:val="22"/>
                <w:szCs w:val="22"/>
              </w:rPr>
            </w:pPr>
            <w:r w:rsidRPr="00825597">
              <w:rPr>
                <w:sz w:val="22"/>
                <w:szCs w:val="22"/>
              </w:rPr>
              <w:t>Dal 1 ottobre 2021 è presidente del Corso di Laurea Magistrale in Scienze Infermieristiche e Ostetriche-Università di Torino.</w:t>
            </w:r>
          </w:p>
          <w:p w:rsidR="00B76654" w:rsidRDefault="00B76654" w:rsidP="00825597">
            <w:pPr>
              <w:jc w:val="both"/>
              <w:rPr>
                <w:sz w:val="22"/>
                <w:szCs w:val="22"/>
              </w:rPr>
            </w:pPr>
          </w:p>
          <w:p w:rsidR="00B76654" w:rsidRDefault="00B76654" w:rsidP="00825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2021 è </w:t>
            </w:r>
            <w:r w:rsidRPr="00B76654">
              <w:rPr>
                <w:sz w:val="22"/>
                <w:szCs w:val="22"/>
              </w:rPr>
              <w:t>Vice-Direttore per la Didattica del Dipartimento di Scienze della Sanitò Pubblica e Pediatriche –UNITO</w:t>
            </w:r>
            <w:r>
              <w:rPr>
                <w:sz w:val="22"/>
                <w:szCs w:val="22"/>
              </w:rPr>
              <w:t>.</w:t>
            </w:r>
          </w:p>
          <w:p w:rsidR="00825597" w:rsidRPr="00825597" w:rsidRDefault="00825597" w:rsidP="00825597">
            <w:pPr>
              <w:jc w:val="both"/>
              <w:rPr>
                <w:sz w:val="22"/>
                <w:szCs w:val="22"/>
              </w:rPr>
            </w:pPr>
          </w:p>
          <w:p w:rsidR="00825597" w:rsidRDefault="00825597" w:rsidP="00825597">
            <w:pPr>
              <w:jc w:val="both"/>
              <w:rPr>
                <w:sz w:val="22"/>
                <w:szCs w:val="22"/>
              </w:rPr>
            </w:pPr>
            <w:r w:rsidRPr="00825597">
              <w:rPr>
                <w:sz w:val="22"/>
                <w:szCs w:val="22"/>
              </w:rPr>
              <w:t>È direttrice del Master Universitario Interdipartimentale di II livello in Direzione Strategica delle Aziende Sanitarie promosso dall’Università degli Studi di Torino AA 2016/2017, 2017/2018</w:t>
            </w:r>
            <w:r w:rsidR="00B76654">
              <w:rPr>
                <w:sz w:val="22"/>
                <w:szCs w:val="22"/>
              </w:rPr>
              <w:t xml:space="preserve">, </w:t>
            </w:r>
            <w:r w:rsidRPr="00825597">
              <w:rPr>
                <w:sz w:val="22"/>
                <w:szCs w:val="22"/>
              </w:rPr>
              <w:t>2019/2020</w:t>
            </w:r>
            <w:r w:rsidR="00B76654">
              <w:rPr>
                <w:sz w:val="22"/>
                <w:szCs w:val="22"/>
              </w:rPr>
              <w:t xml:space="preserve"> e 2021/2022</w:t>
            </w:r>
            <w:r w:rsidRPr="00825597">
              <w:rPr>
                <w:sz w:val="22"/>
                <w:szCs w:val="22"/>
              </w:rPr>
              <w:t>.</w:t>
            </w:r>
          </w:p>
          <w:p w:rsidR="00825597" w:rsidRPr="00825597" w:rsidRDefault="00825597" w:rsidP="00825597">
            <w:pPr>
              <w:jc w:val="both"/>
              <w:rPr>
                <w:sz w:val="22"/>
                <w:szCs w:val="22"/>
              </w:rPr>
            </w:pPr>
          </w:p>
          <w:p w:rsidR="00825597" w:rsidRDefault="00825597" w:rsidP="00825597">
            <w:pPr>
              <w:jc w:val="both"/>
              <w:rPr>
                <w:sz w:val="22"/>
                <w:szCs w:val="22"/>
              </w:rPr>
            </w:pPr>
            <w:r w:rsidRPr="00825597">
              <w:rPr>
                <w:sz w:val="22"/>
                <w:szCs w:val="22"/>
              </w:rPr>
              <w:lastRenderedPageBreak/>
              <w:t>È componente, per la parte universitaria, dell’Organismo Indipendente di Valutazione dell’Azienda Ospedaliera Universitaria San Luigi Gonzaga da 11/05/2018 a 10/05/2021 e da 23/07/2021 a tutt’oggi</w:t>
            </w:r>
            <w:r>
              <w:rPr>
                <w:sz w:val="22"/>
                <w:szCs w:val="22"/>
              </w:rPr>
              <w:t>.</w:t>
            </w:r>
          </w:p>
          <w:p w:rsidR="00825597" w:rsidRPr="00825597" w:rsidRDefault="00825597" w:rsidP="00825597">
            <w:pPr>
              <w:jc w:val="both"/>
              <w:rPr>
                <w:sz w:val="22"/>
                <w:szCs w:val="22"/>
              </w:rPr>
            </w:pPr>
          </w:p>
          <w:p w:rsidR="00825597" w:rsidRDefault="00825597" w:rsidP="00825597">
            <w:pPr>
              <w:jc w:val="both"/>
              <w:rPr>
                <w:sz w:val="22"/>
                <w:szCs w:val="22"/>
              </w:rPr>
            </w:pPr>
            <w:r w:rsidRPr="00825597">
              <w:rPr>
                <w:sz w:val="22"/>
                <w:szCs w:val="22"/>
              </w:rPr>
              <w:t>Dal 5/2/2019 è membro dell’</w:t>
            </w:r>
            <w:proofErr w:type="spellStart"/>
            <w:r w:rsidRPr="00825597">
              <w:rPr>
                <w:sz w:val="22"/>
                <w:szCs w:val="22"/>
              </w:rPr>
              <w:t>Editorial</w:t>
            </w:r>
            <w:proofErr w:type="spellEnd"/>
            <w:r w:rsidRPr="00825597">
              <w:rPr>
                <w:sz w:val="22"/>
                <w:szCs w:val="22"/>
              </w:rPr>
              <w:t xml:space="preserve"> Board di </w:t>
            </w:r>
            <w:proofErr w:type="spellStart"/>
            <w:r w:rsidRPr="00825597">
              <w:rPr>
                <w:sz w:val="22"/>
                <w:szCs w:val="22"/>
              </w:rPr>
              <w:t>Plos</w:t>
            </w:r>
            <w:proofErr w:type="spellEnd"/>
            <w:r w:rsidRPr="00825597">
              <w:rPr>
                <w:sz w:val="22"/>
                <w:szCs w:val="22"/>
              </w:rPr>
              <w:t xml:space="preserve"> </w:t>
            </w:r>
            <w:proofErr w:type="spellStart"/>
            <w:r w:rsidRPr="00825597">
              <w:rPr>
                <w:sz w:val="22"/>
                <w:szCs w:val="22"/>
              </w:rPr>
              <w:t>One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25597" w:rsidRDefault="00825597" w:rsidP="00825597">
            <w:pPr>
              <w:jc w:val="both"/>
              <w:rPr>
                <w:sz w:val="22"/>
                <w:szCs w:val="22"/>
              </w:rPr>
            </w:pPr>
          </w:p>
          <w:p w:rsidR="00825597" w:rsidRDefault="00825597" w:rsidP="00825597">
            <w:pPr>
              <w:jc w:val="both"/>
              <w:rPr>
                <w:sz w:val="22"/>
                <w:szCs w:val="22"/>
              </w:rPr>
            </w:pPr>
            <w:r w:rsidRPr="00825597">
              <w:rPr>
                <w:sz w:val="22"/>
                <w:szCs w:val="22"/>
              </w:rPr>
              <w:t>Dal 4/10/2018 al 30/09/2021 è stata vicepresidente del Corso di Laurea Magistrale in Scienze Infermieristiche ed Ostetriche.</w:t>
            </w:r>
          </w:p>
          <w:p w:rsidR="00825597" w:rsidRPr="00825597" w:rsidRDefault="00825597" w:rsidP="00825597">
            <w:pPr>
              <w:jc w:val="both"/>
              <w:rPr>
                <w:sz w:val="22"/>
                <w:szCs w:val="22"/>
              </w:rPr>
            </w:pPr>
          </w:p>
          <w:p w:rsidR="00825597" w:rsidRDefault="00825597" w:rsidP="00825597">
            <w:pPr>
              <w:jc w:val="both"/>
              <w:rPr>
                <w:sz w:val="22"/>
                <w:szCs w:val="22"/>
              </w:rPr>
            </w:pPr>
            <w:r w:rsidRPr="00825597">
              <w:rPr>
                <w:sz w:val="22"/>
                <w:szCs w:val="22"/>
              </w:rPr>
              <w:t>Nel 2018 è stata Presidente della Commissione di Esperti per la selezione Pubblica dei soggetti idonei alla nomina di Direttore Generale delle Aziende Sanitarie- Regione Piemonte 2018</w:t>
            </w:r>
            <w:r>
              <w:rPr>
                <w:sz w:val="22"/>
                <w:szCs w:val="22"/>
              </w:rPr>
              <w:t>.</w:t>
            </w:r>
          </w:p>
          <w:p w:rsidR="00825597" w:rsidRPr="00825597" w:rsidRDefault="00825597" w:rsidP="00825597">
            <w:pPr>
              <w:jc w:val="both"/>
              <w:rPr>
                <w:sz w:val="22"/>
                <w:szCs w:val="22"/>
              </w:rPr>
            </w:pPr>
          </w:p>
          <w:p w:rsidR="00825597" w:rsidRDefault="00825597" w:rsidP="00825597">
            <w:pPr>
              <w:jc w:val="both"/>
              <w:rPr>
                <w:sz w:val="22"/>
                <w:szCs w:val="22"/>
              </w:rPr>
            </w:pPr>
            <w:r w:rsidRPr="00825597">
              <w:rPr>
                <w:sz w:val="22"/>
                <w:szCs w:val="22"/>
              </w:rPr>
              <w:t xml:space="preserve">Da aprile 2018 è Associate Editor per BMC </w:t>
            </w:r>
            <w:proofErr w:type="spellStart"/>
            <w:r w:rsidRPr="00825597">
              <w:rPr>
                <w:sz w:val="22"/>
                <w:szCs w:val="22"/>
              </w:rPr>
              <w:t>Health</w:t>
            </w:r>
            <w:proofErr w:type="spellEnd"/>
            <w:r w:rsidRPr="00825597">
              <w:rPr>
                <w:sz w:val="22"/>
                <w:szCs w:val="22"/>
              </w:rPr>
              <w:t xml:space="preserve"> Services </w:t>
            </w:r>
            <w:proofErr w:type="spellStart"/>
            <w:r w:rsidRPr="00825597">
              <w:rPr>
                <w:sz w:val="22"/>
                <w:szCs w:val="22"/>
              </w:rPr>
              <w:t>Research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25597" w:rsidRPr="00825597" w:rsidRDefault="00825597" w:rsidP="00825597">
            <w:pPr>
              <w:jc w:val="both"/>
              <w:rPr>
                <w:sz w:val="22"/>
                <w:szCs w:val="22"/>
              </w:rPr>
            </w:pPr>
          </w:p>
          <w:p w:rsidR="00EB180B" w:rsidRDefault="00EB180B" w:rsidP="00E93E9C">
            <w:pPr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Dal 201</w:t>
            </w:r>
            <w:r w:rsidR="00E93E9C">
              <w:rPr>
                <w:sz w:val="22"/>
                <w:szCs w:val="22"/>
              </w:rPr>
              <w:t>6</w:t>
            </w:r>
            <w:r w:rsidR="00B76654">
              <w:rPr>
                <w:sz w:val="22"/>
                <w:szCs w:val="22"/>
              </w:rPr>
              <w:t xml:space="preserve"> al 2021</w:t>
            </w:r>
            <w:r w:rsidRPr="004D47A3">
              <w:rPr>
                <w:sz w:val="22"/>
                <w:szCs w:val="22"/>
              </w:rPr>
              <w:t xml:space="preserve"> Vicepresidente del Corso di Laurea Magistrale in Scienze Infermieristiche ed Ostetriche, Università di Torino</w:t>
            </w:r>
            <w:r w:rsidR="00E93E9C">
              <w:rPr>
                <w:sz w:val="22"/>
                <w:szCs w:val="22"/>
              </w:rPr>
              <w:t>.</w:t>
            </w:r>
          </w:p>
          <w:p w:rsidR="00825597" w:rsidRPr="004D47A3" w:rsidRDefault="00825597" w:rsidP="00E93E9C">
            <w:pPr>
              <w:jc w:val="both"/>
              <w:rPr>
                <w:sz w:val="22"/>
                <w:szCs w:val="22"/>
              </w:rPr>
            </w:pPr>
          </w:p>
          <w:p w:rsidR="00EB180B" w:rsidRDefault="00EB180B" w:rsidP="00E93E9C">
            <w:pPr>
              <w:tabs>
                <w:tab w:val="num" w:pos="851"/>
              </w:tabs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 xml:space="preserve">Dal 2006 Componente del gruppo di ricerca dell’Osservatorio nazionale sulla salute degli italiani, Università Cattolica del Sacro Cuore e autore del Rapporto </w:t>
            </w:r>
            <w:proofErr w:type="spellStart"/>
            <w:r w:rsidRPr="004D47A3">
              <w:rPr>
                <w:sz w:val="22"/>
                <w:szCs w:val="22"/>
              </w:rPr>
              <w:t>Osservasalute</w:t>
            </w:r>
            <w:proofErr w:type="spellEnd"/>
            <w:r w:rsidR="004D47A3" w:rsidRPr="004D47A3">
              <w:rPr>
                <w:sz w:val="22"/>
                <w:szCs w:val="22"/>
              </w:rPr>
              <w:t>.</w:t>
            </w:r>
          </w:p>
          <w:p w:rsidR="00825597" w:rsidRPr="004D47A3" w:rsidRDefault="00825597" w:rsidP="00E93E9C">
            <w:pPr>
              <w:tabs>
                <w:tab w:val="num" w:pos="851"/>
              </w:tabs>
              <w:jc w:val="both"/>
              <w:rPr>
                <w:sz w:val="22"/>
                <w:szCs w:val="22"/>
              </w:rPr>
            </w:pPr>
          </w:p>
          <w:p w:rsidR="00EB180B" w:rsidRDefault="00EB180B" w:rsidP="00E93E9C">
            <w:pPr>
              <w:tabs>
                <w:tab w:val="num" w:pos="851"/>
              </w:tabs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Dal 2003 Responsabile della progettazione e docenza di attività formative organizzate da Aziende sanitarie e relative a</w:t>
            </w:r>
            <w:r w:rsidR="00E93E9C">
              <w:rPr>
                <w:sz w:val="22"/>
                <w:szCs w:val="22"/>
              </w:rPr>
              <w:t xml:space="preserve"> </w:t>
            </w:r>
            <w:r w:rsidRPr="004D47A3">
              <w:rPr>
                <w:sz w:val="22"/>
                <w:szCs w:val="22"/>
              </w:rPr>
              <w:t>tematiche di gestione del rischio e organizzazione dell’assistenza.</w:t>
            </w:r>
          </w:p>
          <w:p w:rsidR="00825597" w:rsidRPr="004D47A3" w:rsidRDefault="00825597" w:rsidP="00E93E9C">
            <w:pPr>
              <w:tabs>
                <w:tab w:val="num" w:pos="851"/>
              </w:tabs>
              <w:jc w:val="both"/>
              <w:rPr>
                <w:sz w:val="22"/>
                <w:szCs w:val="22"/>
              </w:rPr>
            </w:pPr>
          </w:p>
          <w:p w:rsidR="00EB180B" w:rsidRDefault="00EB180B" w:rsidP="00E93E9C">
            <w:pPr>
              <w:tabs>
                <w:tab w:val="num" w:pos="851"/>
              </w:tabs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 xml:space="preserve">Dal 2001 Responsabile della progettazione, organizzazione e docenza di attività formative manageriali rivolte ai Direttori Generali, Sanitari e Amministrativi, nonché ai Direttori di Distretto, ai Direttori di Dipartimento ed al personale amministrativo e sanitario nelle diverse figure professionali. </w:t>
            </w:r>
          </w:p>
          <w:p w:rsidR="00825597" w:rsidRPr="004D47A3" w:rsidRDefault="00825597" w:rsidP="00E93E9C">
            <w:pPr>
              <w:tabs>
                <w:tab w:val="num" w:pos="851"/>
              </w:tabs>
              <w:jc w:val="both"/>
              <w:rPr>
                <w:sz w:val="22"/>
                <w:szCs w:val="22"/>
              </w:rPr>
            </w:pPr>
          </w:p>
          <w:p w:rsidR="00AC67C8" w:rsidRPr="004D47A3" w:rsidRDefault="00EB180B" w:rsidP="00EB180B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Dal 1994 al 1996 Membro della Redazione di “Organizzazione Sanitaria”, bimestrale di economia, organizzazione ed amministrazione della sanità</w:t>
            </w:r>
          </w:p>
        </w:tc>
      </w:tr>
      <w:tr w:rsidR="00AC67C8" w:rsidRPr="004D47A3" w:rsidTr="004D47A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E60" w:rsidRPr="004D47A3" w:rsidRDefault="006C5E60" w:rsidP="006C5E60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lastRenderedPageBreak/>
              <w:t>ISTRUZIONE E FORMAZIONE</w:t>
            </w:r>
          </w:p>
          <w:p w:rsidR="00AC67C8" w:rsidRPr="004D47A3" w:rsidRDefault="00AC67C8" w:rsidP="006C5E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</w:tr>
      <w:tr w:rsidR="00AC67C8" w:rsidRPr="004D47A3" w:rsidTr="004D47A3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6C5E60" w:rsidP="004D47A3">
            <w:pPr>
              <w:jc w:val="right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Date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60" w:rsidRPr="004D47A3" w:rsidRDefault="006C5E60" w:rsidP="006C5E60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Liceo Classico</w:t>
            </w:r>
          </w:p>
          <w:p w:rsidR="00AC67C8" w:rsidRPr="004D47A3" w:rsidRDefault="006C5E60" w:rsidP="006C5E60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 xml:space="preserve">Laurea in Economia e Commercio  </w:t>
            </w:r>
          </w:p>
        </w:tc>
      </w:tr>
      <w:tr w:rsidR="00AC67C8" w:rsidRPr="004D47A3" w:rsidTr="004D47A3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60" w:rsidRPr="004D47A3" w:rsidRDefault="006C5E60" w:rsidP="006C5E60">
            <w:pPr>
              <w:jc w:val="right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Nome e tipo di istituto di istruzione o formazione</w:t>
            </w:r>
          </w:p>
          <w:p w:rsidR="00AC67C8" w:rsidRPr="004D47A3" w:rsidRDefault="00AC67C8" w:rsidP="006C5E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7C8" w:rsidRPr="004D47A3" w:rsidRDefault="006C5E60" w:rsidP="000604DE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Università degli Studi di Torino</w:t>
            </w:r>
          </w:p>
        </w:tc>
      </w:tr>
      <w:tr w:rsidR="00AC67C8" w:rsidRPr="004D47A3" w:rsidTr="004D47A3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60" w:rsidRPr="004D47A3" w:rsidRDefault="006C5E60" w:rsidP="006C5E60">
            <w:pPr>
              <w:jc w:val="right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ab/>
              <w:t>Principali materie / abilità professionali oggetto dello studio</w:t>
            </w:r>
          </w:p>
          <w:p w:rsidR="00AC67C8" w:rsidRPr="004D47A3" w:rsidRDefault="00AC67C8" w:rsidP="006C5E60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E60" w:rsidRPr="004D47A3" w:rsidRDefault="006C5E60" w:rsidP="006C5E60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Organizz</w:t>
            </w:r>
            <w:r w:rsidR="00E93E9C">
              <w:rPr>
                <w:sz w:val="22"/>
                <w:szCs w:val="22"/>
              </w:rPr>
              <w:t>azione ed economia,</w:t>
            </w:r>
            <w:r w:rsidRPr="004D47A3">
              <w:rPr>
                <w:sz w:val="22"/>
                <w:szCs w:val="22"/>
              </w:rPr>
              <w:t xml:space="preserve"> tecniche di valutazione 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</w:tr>
      <w:tr w:rsidR="00AC67C8" w:rsidRPr="004D47A3" w:rsidTr="004D47A3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60" w:rsidRPr="004D47A3" w:rsidRDefault="006C5E60" w:rsidP="006C5E60">
            <w:pPr>
              <w:jc w:val="right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lastRenderedPageBreak/>
              <w:t>Qualifica conseguita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60" w:rsidRPr="004D47A3" w:rsidRDefault="006C5E60" w:rsidP="006C5E60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Laurea in Economia e commercio (110 e lode)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</w:tr>
      <w:tr w:rsidR="00AC67C8" w:rsidRPr="004D47A3" w:rsidTr="004D47A3">
        <w:tc>
          <w:tcPr>
            <w:tcW w:w="4814" w:type="dxa"/>
            <w:tcBorders>
              <w:top w:val="single" w:sz="4" w:space="0" w:color="auto"/>
            </w:tcBorders>
          </w:tcPr>
          <w:p w:rsidR="005B3625" w:rsidRPr="004D47A3" w:rsidRDefault="005B3625" w:rsidP="005B3625">
            <w:pPr>
              <w:rPr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 xml:space="preserve">CAPACITÀ E COMPETENZE PERSONALI </w:t>
            </w:r>
            <w:r w:rsidRPr="004D47A3">
              <w:rPr>
                <w:sz w:val="22"/>
                <w:szCs w:val="22"/>
              </w:rPr>
              <w:t>Acquisite nel corso della vita e della</w:t>
            </w:r>
          </w:p>
          <w:p w:rsidR="005B3625" w:rsidRPr="004D47A3" w:rsidRDefault="005B3625" w:rsidP="005B3625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carriera ma non necessariamente</w:t>
            </w:r>
          </w:p>
          <w:p w:rsidR="005B3625" w:rsidRPr="004D47A3" w:rsidRDefault="005B3625" w:rsidP="005B3625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riconosciute da certificati e diplomi</w:t>
            </w:r>
          </w:p>
          <w:p w:rsidR="005B3625" w:rsidRPr="004D47A3" w:rsidRDefault="005B3625" w:rsidP="005B3625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ufficiali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AC67C8" w:rsidRPr="004D47A3" w:rsidRDefault="005B3625" w:rsidP="000604DE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Docente di materie attinenti al Management ad alla organizzazione dei servizi sanitari in Corsi di Laurea Magistrali, Corsi di Laurea triennali, Cors</w:t>
            </w:r>
            <w:r w:rsidR="00E93E9C">
              <w:rPr>
                <w:sz w:val="22"/>
                <w:szCs w:val="22"/>
              </w:rPr>
              <w:t>i di Scuole di Specializzazione</w:t>
            </w:r>
            <w:r w:rsidRPr="004D47A3">
              <w:rPr>
                <w:sz w:val="22"/>
                <w:szCs w:val="22"/>
              </w:rPr>
              <w:t xml:space="preserve"> e in Master.</w:t>
            </w:r>
          </w:p>
          <w:p w:rsidR="005B3625" w:rsidRPr="004D47A3" w:rsidRDefault="005B3625" w:rsidP="005B3625">
            <w:pPr>
              <w:rPr>
                <w:sz w:val="22"/>
                <w:szCs w:val="22"/>
              </w:rPr>
            </w:pPr>
          </w:p>
          <w:p w:rsidR="005B3625" w:rsidRPr="004D47A3" w:rsidRDefault="005B3625" w:rsidP="00B32458">
            <w:pPr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 xml:space="preserve">Docente, organizzatrice e coordinatrice di numerosi Corsi di formazione attinenti la gestione delle Aziende Sanitarie </w:t>
            </w:r>
            <w:r w:rsidR="00B32458" w:rsidRPr="00B32458">
              <w:rPr>
                <w:sz w:val="22"/>
                <w:szCs w:val="22"/>
              </w:rPr>
              <w:t xml:space="preserve">rivolti a diverse categorie di destinatari: Direttori generali, Sanitari e </w:t>
            </w:r>
            <w:proofErr w:type="spellStart"/>
            <w:proofErr w:type="gramStart"/>
            <w:r w:rsidR="00B32458" w:rsidRPr="00B32458">
              <w:rPr>
                <w:sz w:val="22"/>
                <w:szCs w:val="22"/>
              </w:rPr>
              <w:t>Amministrativi,Dirigenti</w:t>
            </w:r>
            <w:proofErr w:type="spellEnd"/>
            <w:proofErr w:type="gramEnd"/>
            <w:r w:rsidR="00B32458" w:rsidRPr="00B32458">
              <w:rPr>
                <w:sz w:val="22"/>
                <w:szCs w:val="22"/>
              </w:rPr>
              <w:t xml:space="preserve"> medici e sanitari, Dirigenti e personale amministrativo, Capo sala ed altro personale infermieristico.</w:t>
            </w:r>
          </w:p>
          <w:p w:rsidR="005B3625" w:rsidRPr="004D47A3" w:rsidRDefault="005B3625" w:rsidP="005B3625">
            <w:pPr>
              <w:rPr>
                <w:sz w:val="22"/>
                <w:szCs w:val="22"/>
              </w:rPr>
            </w:pPr>
          </w:p>
          <w:p w:rsidR="005B3625" w:rsidRPr="004D47A3" w:rsidRDefault="005B3625" w:rsidP="005B3625">
            <w:pPr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Responsabile di attività di ricerca relativa alle tematiche:</w:t>
            </w:r>
          </w:p>
          <w:p w:rsidR="00B32458" w:rsidRPr="00B32458" w:rsidRDefault="00B32458" w:rsidP="005B3625">
            <w:pPr>
              <w:numPr>
                <w:ilvl w:val="3"/>
                <w:numId w:val="1"/>
              </w:numPr>
              <w:tabs>
                <w:tab w:val="clear" w:pos="2880"/>
                <w:tab w:val="num" w:pos="1438"/>
              </w:tabs>
              <w:ind w:left="1438" w:hanging="540"/>
              <w:jc w:val="both"/>
              <w:rPr>
                <w:sz w:val="22"/>
                <w:szCs w:val="22"/>
              </w:rPr>
            </w:pPr>
            <w:r w:rsidRPr="00B32458">
              <w:rPr>
                <w:sz w:val="22"/>
                <w:szCs w:val="22"/>
              </w:rPr>
              <w:t>L’organizzazione delle Aziende sanitarie e i relativi SISTEMI DIREZIONALI</w:t>
            </w:r>
            <w:r w:rsidRPr="007B5335">
              <w:rPr>
                <w:rFonts w:ascii="Arial" w:hAnsi="Arial" w:cs="Arial"/>
                <w:sz w:val="24"/>
              </w:rPr>
              <w:t>.</w:t>
            </w:r>
          </w:p>
          <w:p w:rsidR="005B3625" w:rsidRDefault="005B3625" w:rsidP="005B3625">
            <w:pPr>
              <w:numPr>
                <w:ilvl w:val="3"/>
                <w:numId w:val="1"/>
              </w:numPr>
              <w:tabs>
                <w:tab w:val="clear" w:pos="2880"/>
                <w:tab w:val="num" w:pos="1438"/>
              </w:tabs>
              <w:ind w:left="1438" w:hanging="540"/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 xml:space="preserve">Organizzazione delle aziende sanitarie e studio, sperimentazione e valutazione di nuovi </w:t>
            </w:r>
            <w:r w:rsidRPr="004D47A3">
              <w:rPr>
                <w:caps/>
                <w:sz w:val="22"/>
                <w:szCs w:val="22"/>
              </w:rPr>
              <w:t>sistemi di organizzazione in rete</w:t>
            </w:r>
            <w:r w:rsidRPr="004D47A3">
              <w:rPr>
                <w:sz w:val="22"/>
                <w:szCs w:val="22"/>
              </w:rPr>
              <w:t xml:space="preserve"> dell’assistenza sanitaria. </w:t>
            </w:r>
          </w:p>
          <w:p w:rsidR="00B32458" w:rsidRPr="004D47A3" w:rsidRDefault="00B32458" w:rsidP="005B3625">
            <w:pPr>
              <w:numPr>
                <w:ilvl w:val="3"/>
                <w:numId w:val="1"/>
              </w:numPr>
              <w:tabs>
                <w:tab w:val="clear" w:pos="2880"/>
                <w:tab w:val="num" w:pos="1438"/>
              </w:tabs>
              <w:ind w:left="1438" w:hanging="540"/>
              <w:jc w:val="both"/>
              <w:rPr>
                <w:sz w:val="22"/>
                <w:szCs w:val="22"/>
              </w:rPr>
            </w:pPr>
            <w:r w:rsidRPr="00B32458">
              <w:rPr>
                <w:sz w:val="22"/>
                <w:szCs w:val="22"/>
              </w:rPr>
              <w:t>GESTIONE PER PROCESSI e dei profili assistenzi</w:t>
            </w:r>
            <w:r>
              <w:rPr>
                <w:sz w:val="22"/>
                <w:szCs w:val="22"/>
              </w:rPr>
              <w:t>a</w:t>
            </w:r>
            <w:r w:rsidRPr="00B32458">
              <w:rPr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.</w:t>
            </w:r>
          </w:p>
          <w:p w:rsidR="005B3625" w:rsidRPr="004D47A3" w:rsidRDefault="005B3625" w:rsidP="005B3625">
            <w:pPr>
              <w:numPr>
                <w:ilvl w:val="3"/>
                <w:numId w:val="1"/>
              </w:numPr>
              <w:tabs>
                <w:tab w:val="clear" w:pos="2880"/>
                <w:tab w:val="num" w:pos="1438"/>
              </w:tabs>
              <w:ind w:left="1438" w:hanging="540"/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RISK MANAGEMENT</w:t>
            </w:r>
            <w:r w:rsidRPr="004D47A3">
              <w:rPr>
                <w:sz w:val="22"/>
                <w:szCs w:val="22"/>
                <w:u w:val="single"/>
              </w:rPr>
              <w:t>,</w:t>
            </w:r>
            <w:r w:rsidRPr="004D47A3">
              <w:rPr>
                <w:sz w:val="22"/>
                <w:szCs w:val="22"/>
              </w:rPr>
              <w:t xml:space="preserve"> con lo studio e l’applicazione di strumenti volti a identificare i rischi e a valutarne le conseguenze. </w:t>
            </w:r>
          </w:p>
          <w:p w:rsidR="005B3625" w:rsidRPr="004D47A3" w:rsidRDefault="005B3625" w:rsidP="005B3625">
            <w:pPr>
              <w:numPr>
                <w:ilvl w:val="3"/>
                <w:numId w:val="1"/>
              </w:numPr>
              <w:tabs>
                <w:tab w:val="clear" w:pos="2880"/>
                <w:tab w:val="num" w:pos="1438"/>
              </w:tabs>
              <w:ind w:left="1438" w:hanging="540"/>
              <w:jc w:val="both"/>
              <w:rPr>
                <w:sz w:val="22"/>
                <w:szCs w:val="22"/>
              </w:rPr>
            </w:pPr>
            <w:r w:rsidRPr="004D47A3">
              <w:rPr>
                <w:caps/>
                <w:sz w:val="22"/>
                <w:szCs w:val="22"/>
              </w:rPr>
              <w:t xml:space="preserve">valutazione </w:t>
            </w:r>
            <w:r w:rsidRPr="004D47A3">
              <w:rPr>
                <w:sz w:val="22"/>
                <w:szCs w:val="22"/>
              </w:rPr>
              <w:t>DI TECNOLOGIE ASSISTENZIALI quale strumento per prendere decisioni aziendali o per effettuare scelte a livello di policy maker mediante l’analisi di soluzioni alternative delle modalità di erogazione delle prestazioni assistenziali, di trattamenti farmacologici, di interventi di prevenzione e di tecniche chirurgiche</w:t>
            </w:r>
            <w:r w:rsidR="00B32458">
              <w:rPr>
                <w:sz w:val="22"/>
                <w:szCs w:val="22"/>
              </w:rPr>
              <w:t>.</w:t>
            </w:r>
          </w:p>
          <w:p w:rsidR="00B32458" w:rsidRPr="00B32458" w:rsidRDefault="005B3625" w:rsidP="00B32458">
            <w:pPr>
              <w:numPr>
                <w:ilvl w:val="3"/>
                <w:numId w:val="1"/>
              </w:numPr>
              <w:tabs>
                <w:tab w:val="clear" w:pos="2880"/>
                <w:tab w:val="num" w:pos="1438"/>
              </w:tabs>
              <w:ind w:left="1438" w:hanging="540"/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ASPETTI ORGANIZZATIVI E ECONOMICO-FINANZIARI DEI SISTEMI SANITARI</w:t>
            </w:r>
            <w:r w:rsidR="00B32458" w:rsidRPr="00B32458">
              <w:rPr>
                <w:sz w:val="22"/>
                <w:szCs w:val="22"/>
              </w:rPr>
              <w:t>.</w:t>
            </w:r>
          </w:p>
          <w:p w:rsidR="005B3625" w:rsidRPr="004D47A3" w:rsidRDefault="005B3625" w:rsidP="005B3625">
            <w:pPr>
              <w:numPr>
                <w:ilvl w:val="3"/>
                <w:numId w:val="1"/>
              </w:numPr>
              <w:tabs>
                <w:tab w:val="clear" w:pos="2880"/>
                <w:tab w:val="num" w:pos="1438"/>
              </w:tabs>
              <w:ind w:left="1438" w:hanging="540"/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EPIDEMIOLOGIA VALUTATIVA</w:t>
            </w:r>
          </w:p>
          <w:p w:rsidR="005B3625" w:rsidRPr="004D47A3" w:rsidRDefault="005B3625" w:rsidP="000604DE">
            <w:pPr>
              <w:rPr>
                <w:sz w:val="22"/>
                <w:szCs w:val="22"/>
              </w:rPr>
            </w:pPr>
          </w:p>
        </w:tc>
      </w:tr>
      <w:tr w:rsidR="00AC67C8" w:rsidRPr="004D47A3" w:rsidTr="00AC67C8">
        <w:tc>
          <w:tcPr>
            <w:tcW w:w="4814" w:type="dxa"/>
          </w:tcPr>
          <w:p w:rsidR="005B3625" w:rsidRPr="004D47A3" w:rsidRDefault="005B3625" w:rsidP="005B3625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PRIMA LINGUA</w:t>
            </w:r>
          </w:p>
          <w:p w:rsidR="00AC67C8" w:rsidRPr="004D47A3" w:rsidRDefault="00AC67C8" w:rsidP="005B36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:rsidR="005B3625" w:rsidRPr="004D47A3" w:rsidRDefault="005B3625" w:rsidP="005B3625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ITALIANO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</w:tr>
      <w:tr w:rsidR="00AC67C8" w:rsidRPr="004D47A3" w:rsidTr="00AC67C8">
        <w:tc>
          <w:tcPr>
            <w:tcW w:w="4814" w:type="dxa"/>
          </w:tcPr>
          <w:p w:rsidR="005B3625" w:rsidRPr="004D47A3" w:rsidRDefault="005B3625" w:rsidP="005B3625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ALTRE LINGUE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:rsidR="005B3625" w:rsidRPr="004D47A3" w:rsidRDefault="005B3625" w:rsidP="005B3625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INGLESE</w:t>
            </w:r>
          </w:p>
          <w:p w:rsidR="005B3625" w:rsidRPr="004D47A3" w:rsidRDefault="005B3625" w:rsidP="005B3625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FRANCESE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</w:tr>
      <w:tr w:rsidR="00AC67C8" w:rsidRPr="004D47A3" w:rsidTr="00AC67C8">
        <w:tc>
          <w:tcPr>
            <w:tcW w:w="4814" w:type="dxa"/>
          </w:tcPr>
          <w:p w:rsidR="005B3625" w:rsidRPr="004D47A3" w:rsidRDefault="005B3625" w:rsidP="005B3625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lastRenderedPageBreak/>
              <w:t>CAPACITÀ E COMPETENZE RELAZIONALI</w:t>
            </w:r>
          </w:p>
          <w:p w:rsidR="005B3625" w:rsidRPr="004D47A3" w:rsidRDefault="005B3625" w:rsidP="005B3625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Vivere e lavorare con altre persone, in</w:t>
            </w:r>
          </w:p>
          <w:p w:rsidR="005B3625" w:rsidRPr="004D47A3" w:rsidRDefault="005B3625" w:rsidP="005B3625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ambiente multiculturale, occupando posti</w:t>
            </w:r>
          </w:p>
          <w:p w:rsidR="005B3625" w:rsidRPr="004D47A3" w:rsidRDefault="005B3625" w:rsidP="005B3625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in cui la comunicazione è importante e in</w:t>
            </w:r>
          </w:p>
          <w:p w:rsidR="005B3625" w:rsidRPr="004D47A3" w:rsidRDefault="005B3625" w:rsidP="005B3625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situazioni in cui è essenziale lavorare in</w:t>
            </w:r>
          </w:p>
          <w:p w:rsidR="00AC67C8" w:rsidRPr="004D47A3" w:rsidRDefault="005B3625" w:rsidP="005B3625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 xml:space="preserve">squadra (ad es. cultura e sport), </w:t>
            </w:r>
            <w:proofErr w:type="spellStart"/>
            <w:r w:rsidRPr="004D47A3">
              <w:rPr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4814" w:type="dxa"/>
          </w:tcPr>
          <w:p w:rsidR="005B3625" w:rsidRPr="004D47A3" w:rsidRDefault="005B3625" w:rsidP="005B3625">
            <w:pPr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Le capacità e le competenze relazionali sono dimostrate dalla diversificata esperienza nella conduzione di gruppi di lavoro e commissioni e nella partecipazion</w:t>
            </w:r>
            <w:r w:rsidR="004D47A3">
              <w:rPr>
                <w:sz w:val="22"/>
                <w:szCs w:val="22"/>
              </w:rPr>
              <w:t>e</w:t>
            </w:r>
            <w:r w:rsidRPr="004D47A3">
              <w:rPr>
                <w:sz w:val="22"/>
                <w:szCs w:val="22"/>
              </w:rPr>
              <w:t xml:space="preserve"> a comitati scientifici. Si connota per senso pratico e capacità di ascolto oltre che correttezza nei confronti dei componenti dei gruppi.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</w:tr>
      <w:tr w:rsidR="00AC67C8" w:rsidRPr="004D47A3" w:rsidTr="00AC67C8">
        <w:tc>
          <w:tcPr>
            <w:tcW w:w="4814" w:type="dxa"/>
          </w:tcPr>
          <w:p w:rsidR="00471AB4" w:rsidRPr="004D47A3" w:rsidRDefault="00471AB4" w:rsidP="00471AB4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CAPACITÀ E COMPETENZE ORGANIZZATIVE</w:t>
            </w:r>
          </w:p>
          <w:p w:rsidR="00471AB4" w:rsidRPr="004D47A3" w:rsidRDefault="00471AB4" w:rsidP="00471AB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Ad es. coordinamento e amministrazione</w:t>
            </w:r>
          </w:p>
          <w:p w:rsidR="00471AB4" w:rsidRPr="004D47A3" w:rsidRDefault="00471AB4" w:rsidP="00471AB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di persone, progetti, bilanci; sul posto di</w:t>
            </w:r>
          </w:p>
          <w:p w:rsidR="00471AB4" w:rsidRPr="004D47A3" w:rsidRDefault="00471AB4" w:rsidP="00471AB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lavoro, in attività di volontariato (ad es.</w:t>
            </w:r>
          </w:p>
          <w:p w:rsidR="00AC67C8" w:rsidRPr="004D47A3" w:rsidRDefault="00471AB4" w:rsidP="00471AB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 xml:space="preserve">cultura e sport), a casa, </w:t>
            </w:r>
            <w:proofErr w:type="spellStart"/>
            <w:r w:rsidRPr="004D47A3">
              <w:rPr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4814" w:type="dxa"/>
          </w:tcPr>
          <w:p w:rsidR="00471AB4" w:rsidRPr="004D47A3" w:rsidRDefault="00471AB4" w:rsidP="00471AB4">
            <w:pPr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Capacità di programmazione ed integrazione delle attività e di conduzione di progetti. Le capacità e le competenze organizzative sono confermate dai diversi ruoli che ha assunto nella sua storia lavorativa a partire dal 1997 quando è stata nominata coordinatore dell’Area “Contabilità e controllo di Gestione” ed ha avuto funzioni di organizzazione, direzione e coordinamento di gruppi di ricerca e consulenza al CRESA (Centro di Ricerca per l’Economia, l’organizzazione e l’amministrazione della Sanità) di Torino.</w:t>
            </w:r>
          </w:p>
          <w:p w:rsidR="00AC67C8" w:rsidRPr="004D47A3" w:rsidRDefault="00471AB4" w:rsidP="00471AB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Si caratterizza per rigore metodologico.</w:t>
            </w:r>
          </w:p>
        </w:tc>
      </w:tr>
      <w:tr w:rsidR="00AC67C8" w:rsidRPr="004D47A3" w:rsidTr="00AC67C8">
        <w:tc>
          <w:tcPr>
            <w:tcW w:w="4814" w:type="dxa"/>
          </w:tcPr>
          <w:p w:rsidR="00471AB4" w:rsidRPr="004D47A3" w:rsidRDefault="00471AB4" w:rsidP="00471AB4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CAPACITÀ E COMPETENZE TECNICHE</w:t>
            </w:r>
          </w:p>
          <w:p w:rsidR="00471AB4" w:rsidRPr="004D47A3" w:rsidRDefault="00471AB4" w:rsidP="00471AB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Con computer, attrezzature specifiche,</w:t>
            </w:r>
          </w:p>
          <w:p w:rsidR="00AC67C8" w:rsidRPr="004D47A3" w:rsidRDefault="00471AB4" w:rsidP="00471AB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 xml:space="preserve">macchinari, </w:t>
            </w:r>
            <w:proofErr w:type="spellStart"/>
            <w:r w:rsidRPr="004D47A3">
              <w:rPr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4814" w:type="dxa"/>
          </w:tcPr>
          <w:p w:rsidR="00471AB4" w:rsidRPr="004D47A3" w:rsidRDefault="00471AB4" w:rsidP="00471AB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Programmi informatici di uso comune (pacchetto Office), di gestione dati e statistici (STATA)</w:t>
            </w:r>
          </w:p>
          <w:p w:rsidR="00471AB4" w:rsidRPr="004D47A3" w:rsidRDefault="00471AB4" w:rsidP="000604DE">
            <w:pPr>
              <w:rPr>
                <w:sz w:val="22"/>
                <w:szCs w:val="22"/>
              </w:rPr>
            </w:pPr>
          </w:p>
          <w:p w:rsidR="00AC67C8" w:rsidRPr="004D47A3" w:rsidRDefault="00AC67C8" w:rsidP="00471AB4">
            <w:pPr>
              <w:ind w:firstLine="708"/>
              <w:rPr>
                <w:sz w:val="22"/>
                <w:szCs w:val="22"/>
              </w:rPr>
            </w:pPr>
          </w:p>
        </w:tc>
      </w:tr>
      <w:tr w:rsidR="00AC67C8" w:rsidRPr="004D47A3" w:rsidTr="00AC67C8">
        <w:tc>
          <w:tcPr>
            <w:tcW w:w="4814" w:type="dxa"/>
          </w:tcPr>
          <w:p w:rsidR="00471AB4" w:rsidRPr="004D47A3" w:rsidRDefault="00471AB4" w:rsidP="00471AB4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CAPACITÀ E COMPETENZE</w:t>
            </w:r>
          </w:p>
          <w:p w:rsidR="00471AB4" w:rsidRPr="004D47A3" w:rsidRDefault="00471AB4" w:rsidP="00471AB4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ARTISTICHE</w:t>
            </w:r>
          </w:p>
          <w:p w:rsidR="00471AB4" w:rsidRPr="004D47A3" w:rsidRDefault="00471AB4" w:rsidP="00471AB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Musica, scrittura, disegno ecc.</w:t>
            </w:r>
          </w:p>
          <w:p w:rsidR="00AC67C8" w:rsidRPr="004D47A3" w:rsidRDefault="00AC67C8" w:rsidP="000604DE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:rsidR="00471AB4" w:rsidRPr="004D47A3" w:rsidRDefault="00471AB4" w:rsidP="000604DE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Capacità di scrittura e sintesi dei risultati di ricerca</w:t>
            </w:r>
          </w:p>
          <w:p w:rsidR="00AC67C8" w:rsidRPr="004D47A3" w:rsidRDefault="00AC67C8" w:rsidP="00471AB4">
            <w:pPr>
              <w:rPr>
                <w:sz w:val="22"/>
                <w:szCs w:val="22"/>
              </w:rPr>
            </w:pPr>
          </w:p>
        </w:tc>
      </w:tr>
      <w:tr w:rsidR="00AC67C8" w:rsidRPr="004D47A3" w:rsidTr="00AC67C8">
        <w:tc>
          <w:tcPr>
            <w:tcW w:w="4814" w:type="dxa"/>
          </w:tcPr>
          <w:p w:rsidR="00471AB4" w:rsidRPr="004D47A3" w:rsidRDefault="00471AB4" w:rsidP="00471AB4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ALTRE CAPACITÀ E COMPETENZE</w:t>
            </w:r>
          </w:p>
          <w:p w:rsidR="00AC67C8" w:rsidRPr="004D47A3" w:rsidRDefault="00471AB4" w:rsidP="00471AB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Competenze non precedentemente indicate</w:t>
            </w:r>
          </w:p>
        </w:tc>
        <w:tc>
          <w:tcPr>
            <w:tcW w:w="4814" w:type="dxa"/>
          </w:tcPr>
          <w:p w:rsidR="00471AB4" w:rsidRPr="004D47A3" w:rsidRDefault="00471AB4" w:rsidP="00471AB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Sport praticati: sci, nuoto, tennis.</w:t>
            </w:r>
          </w:p>
          <w:p w:rsidR="00AC67C8" w:rsidRPr="004D47A3" w:rsidRDefault="00471AB4" w:rsidP="00471AB4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Hobby: viaggi, lettura.</w:t>
            </w:r>
          </w:p>
        </w:tc>
      </w:tr>
      <w:tr w:rsidR="00BF3975" w:rsidRPr="004D47A3" w:rsidTr="00AC67C8">
        <w:tc>
          <w:tcPr>
            <w:tcW w:w="4814" w:type="dxa"/>
          </w:tcPr>
          <w:p w:rsidR="00BF3975" w:rsidRPr="004D47A3" w:rsidRDefault="00BF3975" w:rsidP="00BF3975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PATENTE O PATENTI</w:t>
            </w:r>
          </w:p>
          <w:p w:rsidR="00BF3975" w:rsidRPr="004D47A3" w:rsidRDefault="00BF3975" w:rsidP="00BF3975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:rsidR="00BF3975" w:rsidRPr="004D47A3" w:rsidRDefault="00BF3975" w:rsidP="00BF3975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Patente B</w:t>
            </w:r>
          </w:p>
          <w:p w:rsidR="00BF3975" w:rsidRPr="004D47A3" w:rsidRDefault="00BF3975" w:rsidP="00BF3975">
            <w:pPr>
              <w:rPr>
                <w:sz w:val="22"/>
                <w:szCs w:val="22"/>
              </w:rPr>
            </w:pPr>
          </w:p>
        </w:tc>
      </w:tr>
      <w:tr w:rsidR="00BF3975" w:rsidRPr="004D47A3" w:rsidTr="00AC67C8">
        <w:tc>
          <w:tcPr>
            <w:tcW w:w="4814" w:type="dxa"/>
          </w:tcPr>
          <w:p w:rsidR="00BF3975" w:rsidRPr="004D47A3" w:rsidRDefault="00BF3975" w:rsidP="00BF3975">
            <w:pPr>
              <w:rPr>
                <w:b/>
                <w:sz w:val="22"/>
                <w:szCs w:val="22"/>
              </w:rPr>
            </w:pPr>
            <w:r w:rsidRPr="004D47A3">
              <w:rPr>
                <w:b/>
                <w:sz w:val="22"/>
                <w:szCs w:val="22"/>
              </w:rPr>
              <w:t>ULTERIORI INFORMAZIONI</w:t>
            </w:r>
          </w:p>
          <w:p w:rsidR="00BF3975" w:rsidRPr="004D47A3" w:rsidRDefault="00BF3975" w:rsidP="00BF3975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:rsidR="00BF3975" w:rsidRPr="004D47A3" w:rsidRDefault="00BF3975" w:rsidP="00BF3975">
            <w:pPr>
              <w:jc w:val="both"/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 xml:space="preserve">È autrice di </w:t>
            </w:r>
            <w:r w:rsidR="006864F4">
              <w:rPr>
                <w:sz w:val="22"/>
                <w:szCs w:val="22"/>
              </w:rPr>
              <w:t>oltre 1</w:t>
            </w:r>
            <w:r w:rsidR="00B76654">
              <w:rPr>
                <w:sz w:val="22"/>
                <w:szCs w:val="22"/>
              </w:rPr>
              <w:t>90</w:t>
            </w:r>
            <w:bookmarkStart w:id="0" w:name="_GoBack"/>
            <w:bookmarkEnd w:id="0"/>
            <w:r w:rsidRPr="004D47A3">
              <w:rPr>
                <w:sz w:val="22"/>
                <w:szCs w:val="22"/>
              </w:rPr>
              <w:t xml:space="preserve"> pubblicazioni nazionali ed internazionali comprensive di articoli, libri e capitoli di libri.</w:t>
            </w:r>
          </w:p>
          <w:p w:rsidR="00BF3975" w:rsidRPr="004D47A3" w:rsidRDefault="00BF3975" w:rsidP="009D4198">
            <w:pPr>
              <w:rPr>
                <w:sz w:val="22"/>
                <w:szCs w:val="22"/>
              </w:rPr>
            </w:pPr>
            <w:r w:rsidRPr="004D47A3">
              <w:rPr>
                <w:sz w:val="22"/>
                <w:szCs w:val="22"/>
              </w:rPr>
              <w:t>È stata responsabile di finanziamenti per la ricerca per una somma complessiva di oltre 7</w:t>
            </w:r>
            <w:r w:rsidR="009D4198">
              <w:rPr>
                <w:sz w:val="22"/>
                <w:szCs w:val="22"/>
              </w:rPr>
              <w:t>0</w:t>
            </w:r>
            <w:r w:rsidRPr="004D47A3">
              <w:rPr>
                <w:sz w:val="22"/>
                <w:szCs w:val="22"/>
              </w:rPr>
              <w:t>0.000 Euro</w:t>
            </w:r>
          </w:p>
        </w:tc>
      </w:tr>
      <w:tr w:rsidR="00BF3975" w:rsidRPr="004D47A3" w:rsidTr="00AC67C8">
        <w:tc>
          <w:tcPr>
            <w:tcW w:w="4814" w:type="dxa"/>
          </w:tcPr>
          <w:p w:rsidR="00BF3975" w:rsidRPr="004D47A3" w:rsidRDefault="00BF3975" w:rsidP="00BF3975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:rsidR="00BF3975" w:rsidRPr="004D47A3" w:rsidRDefault="00BF3975" w:rsidP="00BF3975">
            <w:pPr>
              <w:rPr>
                <w:sz w:val="22"/>
                <w:szCs w:val="22"/>
              </w:rPr>
            </w:pPr>
          </w:p>
        </w:tc>
      </w:tr>
    </w:tbl>
    <w:p w:rsidR="002A6B39" w:rsidRDefault="002A6B39" w:rsidP="00FE7D3E"/>
    <w:p w:rsidR="002A6B39" w:rsidRDefault="002A6B39" w:rsidP="00FE7D3E">
      <w:pPr>
        <w:rPr>
          <w:rStyle w:val="Enfasigrassetto"/>
        </w:rPr>
      </w:pPr>
      <w:r>
        <w:rPr>
          <w:rStyle w:val="Enfasigrassetto"/>
        </w:rPr>
        <w:t>Autorizzo il trattamento dei miei dati personali presenti nel cv ai sensi del Decreto Legislativo 30 giugno 2003, n. 196 “Codice in materia di protezione dei dati personali” e del GDPR (Regolamento UE 2016/679).</w:t>
      </w:r>
    </w:p>
    <w:p w:rsidR="001F1D88" w:rsidRDefault="001F1D88" w:rsidP="00FE7D3E">
      <w:pPr>
        <w:rPr>
          <w:rStyle w:val="Enfasigrassetto"/>
        </w:rPr>
      </w:pPr>
    </w:p>
    <w:p w:rsidR="00825597" w:rsidRPr="007B5335" w:rsidRDefault="00825597" w:rsidP="00825597">
      <w:pPr>
        <w:pStyle w:val="Paragrafoelenco"/>
        <w:tabs>
          <w:tab w:val="num" w:pos="426"/>
        </w:tabs>
        <w:ind w:hanging="284"/>
        <w:rPr>
          <w:rFonts w:ascii="Arial" w:hAnsi="Arial" w:cs="Arial"/>
        </w:rPr>
      </w:pPr>
    </w:p>
    <w:p w:rsidR="001F1D88" w:rsidRDefault="001F1D88" w:rsidP="00FE7D3E"/>
    <w:sectPr w:rsidR="001F1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4B5"/>
    <w:multiLevelType w:val="hybridMultilevel"/>
    <w:tmpl w:val="BBE23EF2"/>
    <w:lvl w:ilvl="0" w:tplc="FE989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32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172C9"/>
    <w:multiLevelType w:val="hybridMultilevel"/>
    <w:tmpl w:val="9B9297C0"/>
    <w:lvl w:ilvl="0" w:tplc="879AB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DC"/>
    <w:rsid w:val="000648DC"/>
    <w:rsid w:val="001F1D88"/>
    <w:rsid w:val="002A6B39"/>
    <w:rsid w:val="00384465"/>
    <w:rsid w:val="00471AB4"/>
    <w:rsid w:val="004D47A3"/>
    <w:rsid w:val="005B3625"/>
    <w:rsid w:val="006864F4"/>
    <w:rsid w:val="006C5E60"/>
    <w:rsid w:val="007E4C0F"/>
    <w:rsid w:val="00825597"/>
    <w:rsid w:val="009D4198"/>
    <w:rsid w:val="00AC67C8"/>
    <w:rsid w:val="00B03382"/>
    <w:rsid w:val="00B32458"/>
    <w:rsid w:val="00B76654"/>
    <w:rsid w:val="00BF3975"/>
    <w:rsid w:val="00C70549"/>
    <w:rsid w:val="00E93E9C"/>
    <w:rsid w:val="00EB180B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F862"/>
  <w15:chartTrackingRefBased/>
  <w15:docId w15:val="{50A8BDB7-0201-4FE6-8750-871BD002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A6B39"/>
    <w:rPr>
      <w:b/>
      <w:bCs/>
    </w:rPr>
  </w:style>
  <w:style w:type="paragraph" w:styleId="Paragrafoelenco">
    <w:name w:val="List Paragraph"/>
    <w:basedOn w:val="Normale"/>
    <w:uiPriority w:val="72"/>
    <w:unhideWhenUsed/>
    <w:rsid w:val="0082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gianino</dc:creator>
  <cp:keywords/>
  <dc:description/>
  <cp:lastModifiedBy>Polo di Medicina Torino</cp:lastModifiedBy>
  <cp:revision>2</cp:revision>
  <dcterms:created xsi:type="dcterms:W3CDTF">2023-03-01T09:43:00Z</dcterms:created>
  <dcterms:modified xsi:type="dcterms:W3CDTF">2023-03-01T09:43:00Z</dcterms:modified>
</cp:coreProperties>
</file>